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BC" w:rsidRDefault="000802BC" w:rsidP="000802BC">
      <w:pPr>
        <w:pStyle w:val="KeinLeerraum"/>
      </w:pPr>
    </w:p>
    <w:p w:rsidR="009472A2" w:rsidRDefault="009472A2" w:rsidP="000802BC">
      <w:pPr>
        <w:pStyle w:val="KeinLeerraum"/>
      </w:pPr>
    </w:p>
    <w:p w:rsidR="000802BC" w:rsidRPr="00F3050B" w:rsidRDefault="000802BC" w:rsidP="000802BC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3050B">
        <w:rPr>
          <w:rFonts w:ascii="Arial" w:hAnsi="Arial" w:cs="Arial"/>
          <w:b/>
          <w:sz w:val="24"/>
          <w:szCs w:val="24"/>
        </w:rPr>
        <w:t>STELLENAUSSCHREIBUNG</w:t>
      </w:r>
    </w:p>
    <w:p w:rsidR="000802BC" w:rsidRDefault="000802BC" w:rsidP="000802BC">
      <w:pPr>
        <w:pStyle w:val="KeinLeerraum"/>
      </w:pPr>
    </w:p>
    <w:p w:rsidR="000802BC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Gemeinde Bous </w:t>
      </w:r>
      <w:r w:rsidR="00A67AAF">
        <w:rPr>
          <w:rFonts w:ascii="Arial" w:hAnsi="Arial" w:cs="Arial"/>
          <w:sz w:val="24"/>
          <w:szCs w:val="24"/>
        </w:rPr>
        <w:t xml:space="preserve">stellt zum nächstmöglichen Zeitpunkt </w:t>
      </w:r>
      <w:r>
        <w:rPr>
          <w:rFonts w:ascii="Arial" w:hAnsi="Arial" w:cs="Arial"/>
          <w:sz w:val="24"/>
          <w:szCs w:val="24"/>
        </w:rPr>
        <w:t>eine/n</w:t>
      </w: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F7120B" w:rsidRPr="00734217" w:rsidRDefault="00F7120B" w:rsidP="00F7120B">
      <w:pPr>
        <w:pStyle w:val="berschrift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Hauswirtschaftskraft (m/w/d)</w:t>
      </w:r>
    </w:p>
    <w:p w:rsidR="00F7120B" w:rsidRPr="00734217" w:rsidRDefault="00F7120B" w:rsidP="00F712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67AAF" w:rsidRDefault="00A67AAF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BE5E7A" w:rsidRDefault="00A67AAF" w:rsidP="000802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</w:t>
      </w:r>
      <w:r w:rsidR="00D72D44">
        <w:rPr>
          <w:rFonts w:ascii="Arial" w:hAnsi="Arial" w:cs="Arial"/>
          <w:sz w:val="24"/>
          <w:szCs w:val="24"/>
        </w:rPr>
        <w:t>en Kindergarten „Seepferdchen“</w:t>
      </w:r>
      <w:r>
        <w:rPr>
          <w:rFonts w:ascii="Arial" w:hAnsi="Arial" w:cs="Arial"/>
          <w:sz w:val="24"/>
          <w:szCs w:val="24"/>
        </w:rPr>
        <w:t xml:space="preserve"> ein</w:t>
      </w:r>
      <w:r w:rsidR="00F3050B">
        <w:rPr>
          <w:rFonts w:ascii="Arial" w:hAnsi="Arial" w:cs="Arial"/>
          <w:sz w:val="24"/>
          <w:szCs w:val="24"/>
        </w:rPr>
        <w:t>.</w:t>
      </w: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F3050B" w:rsidRDefault="00BE5E7A" w:rsidP="00F7120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handelt sich um eine </w:t>
      </w:r>
      <w:r w:rsidR="00C50CCF">
        <w:rPr>
          <w:rFonts w:ascii="Arial" w:hAnsi="Arial" w:cs="Arial"/>
          <w:sz w:val="24"/>
          <w:szCs w:val="24"/>
        </w:rPr>
        <w:t xml:space="preserve">unbefristete </w:t>
      </w:r>
      <w:r w:rsidR="00D72D44">
        <w:rPr>
          <w:rFonts w:ascii="Arial" w:hAnsi="Arial" w:cs="Arial"/>
          <w:sz w:val="24"/>
          <w:szCs w:val="24"/>
        </w:rPr>
        <w:t xml:space="preserve">Teilzeitstelle mit einer wöchentlichen Arbeitszeit von </w:t>
      </w:r>
      <w:r w:rsidR="00F7120B">
        <w:rPr>
          <w:rFonts w:ascii="Arial" w:hAnsi="Arial" w:cs="Arial"/>
          <w:sz w:val="24"/>
          <w:szCs w:val="24"/>
        </w:rPr>
        <w:t>20</w:t>
      </w:r>
      <w:r w:rsidR="00D72D4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  <w:r w:rsidR="00BE33C8">
        <w:rPr>
          <w:rFonts w:ascii="Arial" w:hAnsi="Arial" w:cs="Arial"/>
          <w:sz w:val="24"/>
          <w:szCs w:val="24"/>
        </w:rPr>
        <w:t xml:space="preserve"> </w:t>
      </w:r>
      <w:r w:rsidR="00A67AAF">
        <w:rPr>
          <w:rFonts w:ascii="Arial" w:hAnsi="Arial" w:cs="Arial"/>
          <w:sz w:val="24"/>
          <w:szCs w:val="24"/>
        </w:rPr>
        <w:t xml:space="preserve"> </w:t>
      </w:r>
    </w:p>
    <w:p w:rsidR="00A67AAF" w:rsidRDefault="00A67AAF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754D1" w:rsidRDefault="00E754D1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67AAF" w:rsidRDefault="00A67AAF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Wesentliche Aufgabenschwerpunkte sind:</w:t>
      </w:r>
    </w:p>
    <w:p w:rsidR="00E754D1" w:rsidRDefault="00E754D1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7120B" w:rsidRPr="00F7120B" w:rsidRDefault="00F7120B" w:rsidP="00F712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7120B">
        <w:rPr>
          <w:rFonts w:ascii="Arial" w:eastAsia="Times New Roman" w:hAnsi="Arial" w:cs="Arial"/>
          <w:sz w:val="24"/>
          <w:szCs w:val="24"/>
          <w:lang w:eastAsia="de-DE"/>
        </w:rPr>
        <w:t>Zubereitung und Ausgabe von Speisen und Getränke</w:t>
      </w:r>
      <w:r w:rsidR="007F2C97">
        <w:rPr>
          <w:rFonts w:ascii="Arial" w:eastAsia="Times New Roman" w:hAnsi="Arial" w:cs="Arial"/>
          <w:sz w:val="24"/>
          <w:szCs w:val="24"/>
          <w:lang w:eastAsia="de-DE"/>
        </w:rPr>
        <w:t>n</w:t>
      </w:r>
    </w:p>
    <w:p w:rsidR="00F7120B" w:rsidRPr="00F7120B" w:rsidRDefault="00F7120B" w:rsidP="00F712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7120B">
        <w:rPr>
          <w:rFonts w:ascii="Arial" w:eastAsia="Times New Roman" w:hAnsi="Arial" w:cs="Arial"/>
          <w:sz w:val="24"/>
          <w:szCs w:val="24"/>
          <w:lang w:eastAsia="de-DE"/>
        </w:rPr>
        <w:t xml:space="preserve">Gewährleistung von Ordnung und Sauberkeit im Küchenbereich </w:t>
      </w:r>
    </w:p>
    <w:p w:rsidR="00F7120B" w:rsidRPr="00F7120B" w:rsidRDefault="00F7120B" w:rsidP="00F712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7120B">
        <w:rPr>
          <w:rFonts w:ascii="Arial" w:eastAsia="Times New Roman" w:hAnsi="Arial" w:cs="Arial"/>
          <w:sz w:val="24"/>
          <w:szCs w:val="24"/>
          <w:lang w:eastAsia="de-DE"/>
        </w:rPr>
        <w:t>Reinigung von Geschirr und Küchengeräten</w:t>
      </w:r>
    </w:p>
    <w:p w:rsidR="00F7120B" w:rsidRPr="00F7120B" w:rsidRDefault="00F7120B" w:rsidP="00F712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7120B">
        <w:rPr>
          <w:rFonts w:ascii="Arial" w:eastAsia="Times New Roman" w:hAnsi="Arial" w:cs="Arial"/>
          <w:sz w:val="24"/>
          <w:szCs w:val="24"/>
          <w:lang w:eastAsia="de-DE"/>
        </w:rPr>
        <w:t>Ausführung hauswirtschaftlicher Tätigkeiten (z.B. Wäschepflege)</w:t>
      </w:r>
    </w:p>
    <w:p w:rsidR="00F7120B" w:rsidRDefault="00F7120B" w:rsidP="001300A3">
      <w:pPr>
        <w:pStyle w:val="KeinLeerraum"/>
        <w:rPr>
          <w:rFonts w:ascii="Arial" w:hAnsi="Arial" w:cs="Arial"/>
          <w:sz w:val="24"/>
          <w:szCs w:val="24"/>
        </w:rPr>
      </w:pPr>
    </w:p>
    <w:p w:rsidR="001300A3" w:rsidRPr="0094104E" w:rsidRDefault="001300A3" w:rsidP="001300A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 Änderung der Aufgabengebiete sowie die Übertragung gleichwertiger Tätigkeiten bleiben vorbehalten. Die Einstellung erfolgt nach dem Tarifvertrag für den öffentlichen Dienst (TVöD).</w:t>
      </w:r>
      <w:r w:rsidR="00F7120B">
        <w:rPr>
          <w:rFonts w:ascii="Arial" w:hAnsi="Arial" w:cs="Arial"/>
          <w:sz w:val="24"/>
        </w:rPr>
        <w:t xml:space="preserve"> Die Eingruppierung richtet sich nach der EG 2.</w:t>
      </w:r>
    </w:p>
    <w:p w:rsidR="00F3050B" w:rsidRDefault="00F3050B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A1A0A" w:rsidRDefault="004A1A0A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A67AAF">
        <w:rPr>
          <w:rFonts w:ascii="Arial" w:hAnsi="Arial" w:cs="Arial"/>
          <w:sz w:val="24"/>
          <w:szCs w:val="24"/>
        </w:rPr>
        <w:t>erwarten</w:t>
      </w:r>
      <w:r w:rsidR="007208E3">
        <w:rPr>
          <w:rFonts w:ascii="Arial" w:hAnsi="Arial" w:cs="Arial"/>
          <w:sz w:val="24"/>
          <w:szCs w:val="24"/>
        </w:rPr>
        <w:t>:</w:t>
      </w:r>
    </w:p>
    <w:p w:rsidR="004A1A0A" w:rsidRDefault="004A1A0A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7120B" w:rsidRDefault="00F7120B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Eintragsfreies erweitertes Führungszeugnis (nicht älter als 3 Monate)</w:t>
      </w:r>
    </w:p>
    <w:p w:rsidR="00F7120B" w:rsidRDefault="00F7120B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Beachtung der Lebensmittelhygieneverordnung und des Infektionsschutzgesetzes</w:t>
      </w:r>
    </w:p>
    <w:p w:rsidR="00F7120B" w:rsidRDefault="00F7120B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Fachwissen über Reinigungsmittel</w:t>
      </w:r>
    </w:p>
    <w:p w:rsidR="00F7120B" w:rsidRDefault="00F7120B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Angemessenes Handeln im Tagesgeschehen</w:t>
      </w: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Eigeninitiative,</w:t>
      </w:r>
      <w:r w:rsidR="00C82C2B">
        <w:rPr>
          <w:rFonts w:ascii="Arial" w:hAnsi="Arial" w:cs="Arial"/>
          <w:sz w:val="24"/>
          <w:szCs w:val="24"/>
        </w:rPr>
        <w:t xml:space="preserve"> systematische Arbeitsweise und selbständiges Handeln, Freundlichkeit,</w:t>
      </w:r>
      <w:r>
        <w:rPr>
          <w:rFonts w:ascii="Arial" w:hAnsi="Arial" w:cs="Arial"/>
          <w:sz w:val="24"/>
          <w:szCs w:val="24"/>
        </w:rPr>
        <w:t xml:space="preserve"> Konfliktfähigkeit und konstruktive Mitarbeit im Team</w:t>
      </w:r>
      <w:r w:rsidR="00C82C2B">
        <w:rPr>
          <w:rFonts w:ascii="Arial" w:hAnsi="Arial" w:cs="Arial"/>
          <w:sz w:val="24"/>
          <w:szCs w:val="24"/>
        </w:rPr>
        <w:t>, Verantwortungsbereitschaft sowie Organisationsfähigkeit</w:t>
      </w: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Freude im Umgang mit Kindern </w:t>
      </w:r>
    </w:p>
    <w:p w:rsidR="00F7120B" w:rsidRDefault="00F7120B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Bewerber/innen die nach 1970 geboren sind müssen geimpft sein oder ihre Immunität nachweisen</w:t>
      </w:r>
    </w:p>
    <w:p w:rsidR="00A67AAF" w:rsidRDefault="00A67AAF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300A3" w:rsidRPr="00F069A4" w:rsidRDefault="001300A3" w:rsidP="001300A3">
      <w:pPr>
        <w:pStyle w:val="KeinLeerraum"/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Wir bieten:</w:t>
      </w:r>
    </w:p>
    <w:p w:rsidR="001300A3" w:rsidRPr="00F069A4" w:rsidRDefault="001300A3" w:rsidP="00F7120B"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Jahressonderzahlung und eine zusätzliche betriebliche Altersvorsorge sowie die üblichen Sozialleistungen des öffentlichen Dienstes (z.B. vermögenswirksame Leistungen)</w:t>
      </w:r>
    </w:p>
    <w:p w:rsidR="001300A3" w:rsidRPr="00F069A4" w:rsidRDefault="001300A3" w:rsidP="00F7120B"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Anwendung des Tarifvertrages Fahrradleasing</w:t>
      </w:r>
    </w:p>
    <w:p w:rsidR="001300A3" w:rsidRPr="00F069A4" w:rsidRDefault="001300A3" w:rsidP="00F7120B">
      <w:pPr>
        <w:pStyle w:val="KeinLeerraum"/>
        <w:numPr>
          <w:ilvl w:val="0"/>
          <w:numId w:val="6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 xml:space="preserve">Betriebliches Gesundheitsmanagement </w:t>
      </w:r>
    </w:p>
    <w:p w:rsidR="001300A3" w:rsidRPr="00F069A4" w:rsidRDefault="001300A3" w:rsidP="001300A3">
      <w:pPr>
        <w:pStyle w:val="KeinLeerraum"/>
        <w:rPr>
          <w:sz w:val="28"/>
        </w:rPr>
      </w:pPr>
    </w:p>
    <w:p w:rsidR="001300A3" w:rsidRDefault="001300A3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Bewerbungen schwerbehinderter Menschen werden im Rahmen der Regelungen des SGB IX vorrangig berücksichtigt.</w:t>
      </w: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Richten Sie bitte Ihre Bewerbung</w:t>
      </w:r>
      <w:r w:rsidR="00F3050B">
        <w:rPr>
          <w:rFonts w:ascii="Arial" w:hAnsi="Arial" w:cs="Arial"/>
          <w:sz w:val="24"/>
          <w:szCs w:val="24"/>
        </w:rPr>
        <w:t xml:space="preserve"> auf dem Postweg oder durch persönliche Abgabe</w:t>
      </w:r>
      <w:r>
        <w:rPr>
          <w:rFonts w:ascii="Arial" w:hAnsi="Arial" w:cs="Arial"/>
          <w:sz w:val="24"/>
          <w:szCs w:val="24"/>
        </w:rPr>
        <w:t xml:space="preserve"> bis </w:t>
      </w:r>
      <w:r w:rsidR="001300A3">
        <w:rPr>
          <w:rFonts w:ascii="Arial" w:hAnsi="Arial" w:cs="Arial"/>
          <w:sz w:val="24"/>
          <w:szCs w:val="24"/>
        </w:rPr>
        <w:t>03.05.2024</w:t>
      </w:r>
      <w:r w:rsidR="00F412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den üblichen Unterlagen (Lebenslauf, Zeugniskopien, Tätigkeitsnachweise</w:t>
      </w:r>
      <w:r w:rsidR="001300A3">
        <w:rPr>
          <w:rFonts w:ascii="Arial" w:hAnsi="Arial" w:cs="Arial"/>
          <w:sz w:val="24"/>
          <w:szCs w:val="24"/>
        </w:rPr>
        <w:t>, gerne mit</w:t>
      </w:r>
      <w:r>
        <w:rPr>
          <w:rFonts w:ascii="Arial" w:hAnsi="Arial" w:cs="Arial"/>
          <w:sz w:val="24"/>
          <w:szCs w:val="24"/>
        </w:rPr>
        <w:t xml:space="preserve"> Lichtbild) an d</w:t>
      </w:r>
      <w:r w:rsidR="001300A3">
        <w:rPr>
          <w:rFonts w:ascii="Arial" w:hAnsi="Arial" w:cs="Arial"/>
          <w:sz w:val="24"/>
          <w:szCs w:val="24"/>
        </w:rPr>
        <w:t xml:space="preserve">en 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300A3" w:rsidRDefault="001300A3" w:rsidP="001300A3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 der</w:t>
      </w:r>
      <w:r w:rsidR="00C7708B">
        <w:rPr>
          <w:rFonts w:ascii="Arial" w:hAnsi="Arial" w:cs="Arial"/>
          <w:sz w:val="24"/>
          <w:szCs w:val="24"/>
        </w:rPr>
        <w:tab/>
      </w:r>
    </w:p>
    <w:p w:rsidR="00C7708B" w:rsidRDefault="00C7708B" w:rsidP="001300A3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Bous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Saarbrücker Straße 120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66359 Bous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um Ihr Verständnis, dass die eingereichten Bewerbungsunterlagen nach Abschluss der Stellenbesetzung nicht zurückgegeben werden.</w:t>
      </w:r>
      <w:r w:rsidR="00F3050B">
        <w:rPr>
          <w:rFonts w:ascii="Arial" w:hAnsi="Arial" w:cs="Arial"/>
          <w:sz w:val="24"/>
          <w:szCs w:val="24"/>
        </w:rPr>
        <w:t xml:space="preserve"> 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Bous,</w:t>
      </w:r>
      <w:r w:rsidR="00F41221">
        <w:rPr>
          <w:rFonts w:ascii="Arial" w:hAnsi="Arial" w:cs="Arial"/>
          <w:sz w:val="24"/>
          <w:szCs w:val="24"/>
        </w:rPr>
        <w:t xml:space="preserve"> </w:t>
      </w:r>
      <w:r w:rsidR="001300A3">
        <w:rPr>
          <w:rFonts w:ascii="Arial" w:hAnsi="Arial" w:cs="Arial"/>
          <w:sz w:val="24"/>
          <w:szCs w:val="24"/>
        </w:rPr>
        <w:t>1</w:t>
      </w:r>
      <w:r w:rsidR="00F7120B">
        <w:rPr>
          <w:rFonts w:ascii="Arial" w:hAnsi="Arial" w:cs="Arial"/>
          <w:sz w:val="24"/>
          <w:szCs w:val="24"/>
        </w:rPr>
        <w:t>9</w:t>
      </w:r>
      <w:r w:rsidR="001300A3">
        <w:rPr>
          <w:rFonts w:ascii="Arial" w:hAnsi="Arial" w:cs="Arial"/>
          <w:sz w:val="24"/>
          <w:szCs w:val="24"/>
        </w:rPr>
        <w:t>.04.2024</w:t>
      </w:r>
    </w:p>
    <w:p w:rsidR="00F41221" w:rsidRDefault="00F41221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BÜRGERMEISTER</w:t>
      </w:r>
    </w:p>
    <w:p w:rsidR="00F41221" w:rsidRPr="000802BC" w:rsidRDefault="00F41221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-Louis-</w:t>
      </w:r>
    </w:p>
    <w:sectPr w:rsidR="00F41221" w:rsidRPr="00080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55C"/>
    <w:multiLevelType w:val="hybridMultilevel"/>
    <w:tmpl w:val="BC601DA0"/>
    <w:lvl w:ilvl="0" w:tplc="3C9A70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99"/>
    <w:multiLevelType w:val="hybridMultilevel"/>
    <w:tmpl w:val="A33EF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7FD"/>
    <w:multiLevelType w:val="hybridMultilevel"/>
    <w:tmpl w:val="EBE8B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2549"/>
    <w:multiLevelType w:val="multilevel"/>
    <w:tmpl w:val="5AE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F33B4"/>
    <w:multiLevelType w:val="hybridMultilevel"/>
    <w:tmpl w:val="3A568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26FB"/>
    <w:multiLevelType w:val="hybridMultilevel"/>
    <w:tmpl w:val="5ED44E34"/>
    <w:lvl w:ilvl="0" w:tplc="49A2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C"/>
    <w:rsid w:val="00077756"/>
    <w:rsid w:val="000802BC"/>
    <w:rsid w:val="001300A3"/>
    <w:rsid w:val="002266BF"/>
    <w:rsid w:val="003B54BA"/>
    <w:rsid w:val="004706FB"/>
    <w:rsid w:val="004A1A0A"/>
    <w:rsid w:val="004F4E18"/>
    <w:rsid w:val="0055726F"/>
    <w:rsid w:val="005D0709"/>
    <w:rsid w:val="0063142D"/>
    <w:rsid w:val="007208E3"/>
    <w:rsid w:val="007F2C97"/>
    <w:rsid w:val="008A13C8"/>
    <w:rsid w:val="008F41CD"/>
    <w:rsid w:val="009328ED"/>
    <w:rsid w:val="009472A2"/>
    <w:rsid w:val="009E40DA"/>
    <w:rsid w:val="00A67AAF"/>
    <w:rsid w:val="00AD426D"/>
    <w:rsid w:val="00B35E55"/>
    <w:rsid w:val="00BE33C8"/>
    <w:rsid w:val="00BE5E7A"/>
    <w:rsid w:val="00C50CCF"/>
    <w:rsid w:val="00C71422"/>
    <w:rsid w:val="00C7708B"/>
    <w:rsid w:val="00C82C2B"/>
    <w:rsid w:val="00D72D44"/>
    <w:rsid w:val="00D95D74"/>
    <w:rsid w:val="00E754D1"/>
    <w:rsid w:val="00F3050B"/>
    <w:rsid w:val="00F41221"/>
    <w:rsid w:val="00F7120B"/>
    <w:rsid w:val="00F8404F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1E72-EBF7-41E4-A365-C6FDDB6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7120B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02B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221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F7120B"/>
    <w:rPr>
      <w:rFonts w:ascii="Comic Sans MS" w:eastAsia="Times New Roman" w:hAnsi="Comic Sans MS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Laschet B.</dc:creator>
  <cp:lastModifiedBy>Kornke</cp:lastModifiedBy>
  <cp:revision>2</cp:revision>
  <cp:lastPrinted>2024-04-19T06:59:00Z</cp:lastPrinted>
  <dcterms:created xsi:type="dcterms:W3CDTF">2024-04-19T06:59:00Z</dcterms:created>
  <dcterms:modified xsi:type="dcterms:W3CDTF">2024-04-19T06:59:00Z</dcterms:modified>
</cp:coreProperties>
</file>